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B3" w:rsidRPr="00B052B3" w:rsidRDefault="00B052B3" w:rsidP="00B052B3">
      <w:pPr>
        <w:widowControl w:val="0"/>
        <w:spacing w:after="0" w:line="240" w:lineRule="auto"/>
        <w:ind w:left="48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</w:pPr>
      <w:bookmarkStart w:id="0" w:name="_GoBack"/>
      <w:bookmarkEnd w:id="0"/>
      <w:r w:rsidRPr="00B052B3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Что важно знать про новый закон о пенсиях.</w:t>
      </w:r>
    </w:p>
    <w:p w:rsidR="00B052B3" w:rsidRPr="00FC2781" w:rsidRDefault="00B052B3" w:rsidP="00B052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Учреждение - Управление Пенсионного фонда РФ № 24 по г. Москве и Московской области информирует. </w:t>
      </w:r>
    </w:p>
    <w:p w:rsidR="00B052B3" w:rsidRPr="00B052B3" w:rsidRDefault="00B052B3" w:rsidP="00B052B3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B052B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Принятый закон об изменениях в пенсионном законодательстве гарантирует нынешним неработающим пенсионерам долгосрочный рост размера пенсии, в том числе индексацию размера пенсии существенно выше уровня инфляции. При этом пенсионерам сохраняются все положенные пенсионные и социальные выплаты в соответствии с приобретенными правами и льготами.</w:t>
      </w:r>
    </w:p>
    <w:p w:rsidR="00B052B3" w:rsidRPr="00B052B3" w:rsidRDefault="00B052B3" w:rsidP="00B052B3">
      <w:pPr>
        <w:widowControl w:val="0"/>
        <w:tabs>
          <w:tab w:val="left" w:pos="415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B052B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Законом закреплен общеустановленный пенсионный возраст на уровне 65 лет для мужчин и 60 лет для женщин </w:t>
      </w:r>
      <w:proofErr w:type="gramStart"/>
      <w:r w:rsidRPr="00B052B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( </w:t>
      </w:r>
      <w:proofErr w:type="gramEnd"/>
      <w:r w:rsidRPr="00B052B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сейчас 60 и 55 лет соответственно).</w:t>
      </w:r>
      <w:r w:rsidRPr="00B052B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ab/>
      </w:r>
    </w:p>
    <w:p w:rsidR="00B052B3" w:rsidRPr="00B052B3" w:rsidRDefault="00B052B3" w:rsidP="00B052B3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B052B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Увеличение пенсионного возраста будет плавным: предусматривается переходный период. Он продлится 10 лет- с 2019 по 2028 год. В переходный период выйдут на пенсию мужчины 1959-1963 годов рождения и женщины 1964-1968 годов рождения. В итоге в 2028 году начнут выходить на пенсию мужчины 1963 года рождения (в возрасте 65 лет) и женщины 1968 года рождения (в возрасте 60 лет).</w:t>
      </w:r>
    </w:p>
    <w:p w:rsidR="00B052B3" w:rsidRPr="00B052B3" w:rsidRDefault="00B052B3" w:rsidP="00B052B3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B052B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При этом для тех граждан, которые должны были выйти на пенсию по старому законодательству в 2019 и2020 годах, предусмотрена особая льгота. Они имеют право оформить пенсию на шесть месяцев раньше с нового пенсионного возраста. К примеру, если мужчине исполняется 60 лет в январе 2019 года, то по новым правилам он должен был бы выйти на пенсию только через год - в возрасте 61 года. А теперь это можно сделать на полгода раньше - в июле 2019 года.</w:t>
      </w:r>
    </w:p>
    <w:p w:rsidR="00B052B3" w:rsidRPr="00B052B3" w:rsidRDefault="00B052B3" w:rsidP="00B052B3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B052B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Те же правила действуют и для женщин. Например, если женщине исполняется 55 лет в октябре 2020 года, то на пенсию она сможет уйти не в октябре, а в апреле 2022 года, то есть тоже на полгода раньше новых правил.</w:t>
      </w:r>
    </w:p>
    <w:p w:rsidR="00B052B3" w:rsidRPr="00B052B3" w:rsidRDefault="00B052B3" w:rsidP="00B052B3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B052B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При этом для мужчин 1961 и для женщин 1966 годов рождения (и тех, кто моложе) будут действовать уже стандартные правила, то есть такая льгота на них не распространяется.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7"/>
        <w:gridCol w:w="3197"/>
        <w:gridCol w:w="3235"/>
      </w:tblGrid>
      <w:tr w:rsidR="00B052B3" w:rsidRPr="00B052B3" w:rsidTr="005012F0">
        <w:trPr>
          <w:trHeight w:hRule="exact" w:val="40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ЖЕНЩИНЫ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052B3" w:rsidRPr="00B052B3" w:rsidTr="005012F0">
        <w:trPr>
          <w:trHeight w:hRule="exact" w:val="316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ind w:left="1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Год рождения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Возраст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Год назначения пенсии</w:t>
            </w:r>
          </w:p>
        </w:tc>
      </w:tr>
      <w:tr w:rsidR="00B052B3" w:rsidRPr="00B052B3" w:rsidTr="005012F0">
        <w:trPr>
          <w:trHeight w:hRule="exact" w:val="39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1964 (1 полугодие)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55 лет 6 месяцев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2019 (2 полугодие)</w:t>
            </w:r>
          </w:p>
        </w:tc>
      </w:tr>
      <w:tr w:rsidR="00B052B3" w:rsidRPr="00B052B3" w:rsidTr="005012F0">
        <w:trPr>
          <w:trHeight w:hRule="exact" w:val="40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1964 (2 полугодие)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55 лет 6 месяцев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2020 (1 полугодие)</w:t>
            </w:r>
          </w:p>
        </w:tc>
      </w:tr>
      <w:tr w:rsidR="00B052B3" w:rsidRPr="00B052B3" w:rsidTr="005012F0">
        <w:trPr>
          <w:trHeight w:hRule="exact" w:val="39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1965 (1 Полугодие)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56 лет 6 месяцев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2021 (2 полугодие)</w:t>
            </w:r>
          </w:p>
        </w:tc>
      </w:tr>
      <w:tr w:rsidR="00B052B3" w:rsidRPr="00B052B3" w:rsidTr="005012F0">
        <w:trPr>
          <w:trHeight w:hRule="exact" w:val="39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1965 (2 полугодие)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56 лет 6-месяцев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2022 (1 полугодие)</w:t>
            </w:r>
          </w:p>
        </w:tc>
      </w:tr>
      <w:tr w:rsidR="00B052B3" w:rsidRPr="00B052B3" w:rsidTr="005012F0">
        <w:trPr>
          <w:trHeight w:hRule="exact" w:val="39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1966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58 лет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2024</w:t>
            </w:r>
          </w:p>
        </w:tc>
      </w:tr>
      <w:tr w:rsidR="00B052B3" w:rsidRPr="00B052B3" w:rsidTr="005012F0">
        <w:trPr>
          <w:trHeight w:hRule="exact" w:val="39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1967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59 лет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2026</w:t>
            </w:r>
          </w:p>
        </w:tc>
      </w:tr>
      <w:tr w:rsidR="00B052B3" w:rsidRPr="00B052B3" w:rsidTr="005012F0">
        <w:trPr>
          <w:trHeight w:hRule="exact" w:val="39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1968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60 лет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2028</w:t>
            </w:r>
          </w:p>
        </w:tc>
      </w:tr>
      <w:tr w:rsidR="00B052B3" w:rsidRPr="00B052B3" w:rsidTr="005012F0">
        <w:trPr>
          <w:trHeight w:hRule="exact" w:val="39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МУЖЧИНЫ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052B3" w:rsidRPr="00B052B3" w:rsidTr="005012F0">
        <w:trPr>
          <w:trHeight w:hRule="exact" w:val="39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1959 (1 полугодие)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60 лет 6 месяцев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2019 (2 полугодие)</w:t>
            </w:r>
          </w:p>
        </w:tc>
      </w:tr>
      <w:tr w:rsidR="00B052B3" w:rsidRPr="00B052B3" w:rsidTr="005012F0">
        <w:trPr>
          <w:trHeight w:hRule="exact" w:val="39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1959 (2 полугодие)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60 лет 6 месяцев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2020 (1 полугодие)</w:t>
            </w:r>
          </w:p>
        </w:tc>
      </w:tr>
      <w:tr w:rsidR="00B052B3" w:rsidRPr="00B052B3" w:rsidTr="005012F0">
        <w:trPr>
          <w:trHeight w:hRule="exact" w:val="39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1960 (1 полугодие)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61 год 6 месяцев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2021 (2 полугодие)</w:t>
            </w:r>
          </w:p>
        </w:tc>
      </w:tr>
      <w:tr w:rsidR="00B052B3" w:rsidRPr="00B052B3" w:rsidTr="005012F0">
        <w:trPr>
          <w:trHeight w:hRule="exact" w:val="40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1960 (2 полугодие)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61 год 6 месяцев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2022 (1 полугодие)</w:t>
            </w:r>
          </w:p>
        </w:tc>
      </w:tr>
      <w:tr w:rsidR="00B052B3" w:rsidRPr="00B052B3" w:rsidTr="005012F0">
        <w:trPr>
          <w:trHeight w:hRule="exact" w:val="39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1961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63 года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2024</w:t>
            </w:r>
          </w:p>
        </w:tc>
      </w:tr>
      <w:tr w:rsidR="00B052B3" w:rsidRPr="00B052B3" w:rsidTr="005012F0">
        <w:trPr>
          <w:trHeight w:hRule="exact" w:val="39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1962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64 года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2026</w:t>
            </w:r>
          </w:p>
        </w:tc>
      </w:tr>
      <w:tr w:rsidR="00B052B3" w:rsidRPr="00B052B3" w:rsidTr="00B052B3">
        <w:trPr>
          <w:trHeight w:hRule="exact" w:val="39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1963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65 лет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2B3" w:rsidRPr="00B052B3" w:rsidRDefault="00B052B3" w:rsidP="00B052B3">
            <w:pPr>
              <w:framePr w:w="950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05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2028</w:t>
            </w:r>
          </w:p>
        </w:tc>
      </w:tr>
    </w:tbl>
    <w:p w:rsidR="00B052B3" w:rsidRPr="00B052B3" w:rsidRDefault="00B052B3" w:rsidP="00B052B3">
      <w:pPr>
        <w:framePr w:w="9509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B052B3" w:rsidRPr="00B052B3" w:rsidRDefault="00B052B3" w:rsidP="00B052B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B052B3" w:rsidRDefault="00B052B3" w:rsidP="00B052B3">
      <w:pPr>
        <w:widowControl w:val="0"/>
        <w:spacing w:after="0" w:line="240" w:lineRule="auto"/>
        <w:ind w:firstLine="520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</w:p>
    <w:p w:rsidR="00B052B3" w:rsidRDefault="00B052B3" w:rsidP="00B052B3">
      <w:pPr>
        <w:widowControl w:val="0"/>
        <w:spacing w:after="0" w:line="240" w:lineRule="auto"/>
        <w:ind w:firstLine="5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</w:p>
    <w:p w:rsidR="00B052B3" w:rsidRPr="00B052B3" w:rsidRDefault="00B052B3" w:rsidP="00B052B3">
      <w:pPr>
        <w:widowControl w:val="0"/>
        <w:spacing w:after="0" w:line="240" w:lineRule="auto"/>
        <w:ind w:firstLine="5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B052B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Напомним, что согласно действующему законодательству для того, чтобы выйти на </w:t>
      </w:r>
      <w:r w:rsidRPr="00B052B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lastRenderedPageBreak/>
        <w:t>страховую пенсию по старости, необходимо выполнение трех обязательных условий:</w:t>
      </w:r>
    </w:p>
    <w:p w:rsidR="00B052B3" w:rsidRPr="00B052B3" w:rsidRDefault="00B052B3" w:rsidP="00B052B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B052B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Достижение установленного пенсионного возраста;</w:t>
      </w:r>
    </w:p>
    <w:p w:rsidR="00B052B3" w:rsidRPr="00B052B3" w:rsidRDefault="00B052B3" w:rsidP="00B052B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B052B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Наличие обязательного страхового стажа - это значение постепенно корректируется с 01.01.2015г. с ежегодным увеличением на 1 год. В 2019 году необходимо иметь 10 лет страхового стажа.</w:t>
      </w:r>
    </w:p>
    <w:p w:rsidR="00B052B3" w:rsidRPr="00B052B3" w:rsidRDefault="00B052B3" w:rsidP="00B052B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32"/>
          <w:szCs w:val="32"/>
          <w:lang w:bidi="ru-RU"/>
        </w:rPr>
      </w:pPr>
      <w:r w:rsidRPr="00B052B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Наличие минимально необходимого количества пенсионных баллов (ИПК)- эта величина тоже ежегодно корректируется с ежегодным шагом в 2,4 балла. В будущем году необходимо иметь 16,2 </w:t>
      </w:r>
      <w:proofErr w:type="gramStart"/>
      <w:r w:rsidRPr="00B052B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пенсионных</w:t>
      </w:r>
      <w:proofErr w:type="gramEnd"/>
      <w:r w:rsidRPr="00B052B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балла.</w:t>
      </w:r>
    </w:p>
    <w:p w:rsidR="00B052B3" w:rsidRDefault="00B052B3" w:rsidP="00B052B3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</w:p>
    <w:p w:rsidR="00151E71" w:rsidRPr="00151E71" w:rsidRDefault="00151E71" w:rsidP="00F3698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85" w:rsidRDefault="00751B85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B052B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70CE"/>
    <w:multiLevelType w:val="hybridMultilevel"/>
    <w:tmpl w:val="DD5A74E6"/>
    <w:lvl w:ilvl="0" w:tplc="1520E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3CDD"/>
    <w:rsid w:val="00202BF8"/>
    <w:rsid w:val="002313B0"/>
    <w:rsid w:val="0035536D"/>
    <w:rsid w:val="00374D55"/>
    <w:rsid w:val="00477276"/>
    <w:rsid w:val="004A7687"/>
    <w:rsid w:val="00567446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20942"/>
    <w:rsid w:val="009A56E0"/>
    <w:rsid w:val="009A76E9"/>
    <w:rsid w:val="009E515D"/>
    <w:rsid w:val="00A006A1"/>
    <w:rsid w:val="00A65F3C"/>
    <w:rsid w:val="00AB4748"/>
    <w:rsid w:val="00AE684A"/>
    <w:rsid w:val="00AF28BD"/>
    <w:rsid w:val="00B052B3"/>
    <w:rsid w:val="00BA17CE"/>
    <w:rsid w:val="00BE1D0B"/>
    <w:rsid w:val="00C06427"/>
    <w:rsid w:val="00C1607B"/>
    <w:rsid w:val="00C60FA4"/>
    <w:rsid w:val="00C674B9"/>
    <w:rsid w:val="00CC6B73"/>
    <w:rsid w:val="00CE7871"/>
    <w:rsid w:val="00D44824"/>
    <w:rsid w:val="00D932B0"/>
    <w:rsid w:val="00DB61BE"/>
    <w:rsid w:val="00DF2104"/>
    <w:rsid w:val="00E07D14"/>
    <w:rsid w:val="00E63555"/>
    <w:rsid w:val="00F36981"/>
    <w:rsid w:val="00F60D22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2018-11-13T06:37:00Z</dcterms:created>
  <dcterms:modified xsi:type="dcterms:W3CDTF">2018-11-13T09:18:00Z</dcterms:modified>
</cp:coreProperties>
</file>