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Упрощенный порядок оформления пенсий и социальных выплат продлен до конца августа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024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 сообщает, что</w:t>
      </w:r>
      <w:r w:rsidRPr="00A465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проактивно</w:t>
      </w:r>
      <w:proofErr w:type="spellEnd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продлевать и пересчитывать ранее назначенные выплаты.</w:t>
      </w:r>
    </w:p>
    <w:p w:rsidR="00A46548" w:rsidRPr="00A46548" w:rsidRDefault="00A46548" w:rsidP="00A46548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Дистанционное назначение пенсии через личный кабинет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es.pfrf.ru и портале </w:t>
      </w:r>
      <w:proofErr w:type="spellStart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Наполнение лицевых счетов </w:t>
      </w:r>
      <w:proofErr w:type="spellStart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предпенсионеров</w:t>
      </w:r>
      <w:proofErr w:type="spellEnd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сведениями о стаже и заработной плате, данными о </w:t>
      </w:r>
      <w:proofErr w:type="spellStart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нестраховых</w:t>
      </w:r>
      <w:proofErr w:type="spellEnd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 август назначаются удаленно и не требуют личного визита в клиентскую службу ПФР.</w:t>
      </w:r>
    </w:p>
    <w:p w:rsidR="00A46548" w:rsidRPr="00A46548" w:rsidRDefault="00A46548" w:rsidP="00A46548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Содействие в сборе сведений и </w:t>
      </w:r>
      <w:proofErr w:type="spellStart"/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беззаявительный</w:t>
      </w:r>
      <w:proofErr w:type="spellEnd"/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перерасчет выплат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В тех случаях, когда ответы на запросы ПФР о предоставлении сведений задерживаются или не 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 w:rsidR="00A46548" w:rsidRPr="00A46548" w:rsidRDefault="00A46548" w:rsidP="00A46548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proofErr w:type="spellStart"/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Проактивное</w:t>
      </w:r>
      <w:proofErr w:type="spellEnd"/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повышение выплат пенсионерам, достигшим 80 лет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Пенсионеры, которым исполнилось 80 лет, имеют право на повышенную фиксированную выплату к страховой пенсии по старости. С апреля до конца августа территориальные органы фонда </w:t>
      </w:r>
      <w:proofErr w:type="spellStart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проактивно</w:t>
      </w:r>
      <w:proofErr w:type="spellEnd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A46548" w:rsidRPr="00A46548" w:rsidRDefault="00A46548" w:rsidP="00A46548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Назначение и продление пенсии инвалидам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8ED">
        <w:rPr>
          <w:rFonts w:ascii="Times New Roman" w:eastAsia="Times New Roman" w:hAnsi="Times New Roman" w:cs="Times New Roman"/>
          <w:sz w:val="24"/>
          <w:szCs w:val="24"/>
        </w:rPr>
        <w:t>Помимо этого, с 1 марта до 1 октября 2020 года действует </w:t>
      </w:r>
      <w:hyperlink r:id="rId7" w:tgtFrame="_blank" w:history="1">
        <w:r w:rsidRPr="001728ED">
          <w:rPr>
            <w:rFonts w:ascii="Times New Roman" w:eastAsia="Times New Roman" w:hAnsi="Times New Roman" w:cs="Times New Roman"/>
            <w:sz w:val="24"/>
            <w:szCs w:val="24"/>
          </w:rPr>
          <w:t>временный порядок определения инвалидности</w:t>
        </w:r>
      </w:hyperlink>
      <w:r w:rsidRPr="001728ED">
        <w:rPr>
          <w:rFonts w:ascii="Times New Roman" w:eastAsia="Times New Roman" w:hAnsi="Times New Roman" w:cs="Times New Roman"/>
          <w:sz w:val="24"/>
          <w:szCs w:val="24"/>
        </w:rPr>
        <w:t xml:space="preserve">, согласно которому вся процедура происходит исключительно на основе </w:t>
      </w: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документов медицинских учреждений, без посещения инвалидом бюро </w:t>
      </w:r>
      <w:proofErr w:type="gramStart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медико-социальной</w:t>
      </w:r>
      <w:proofErr w:type="gramEnd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экспертизы.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A46548" w:rsidRPr="00A46548" w:rsidRDefault="00A46548" w:rsidP="00A46548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Продление выплаты пенсии по потере кормильца</w:t>
      </w:r>
    </w:p>
    <w:p w:rsidR="001728ED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Получателям пенсии по потере кормильца, которым исполнилось 18 лет, не нужно обращаться в Пенсионный фонд, чтобы подтвердить факт обучения и таким образом продлить выплату пенсии. До конца августа прохождение обучения подразумевается по умолчанию. По аналогичному принципу продлевается право на повышенную фиксированную выплату к пенсии для тех, у кого н</w:t>
      </w:r>
      <w:r w:rsidR="001728ED">
        <w:rPr>
          <w:rFonts w:ascii="Times New Roman" w:eastAsia="Times New Roman" w:hAnsi="Times New Roman" w:cs="Times New Roman"/>
          <w:color w:val="333333"/>
          <w:sz w:val="24"/>
          <w:szCs w:val="24"/>
        </w:rPr>
        <w:t>а иждивении находятся студенты.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 принятия решения о продлении выплаты пенсии учащимся, а также повышенной выплаты пенсии их родственникам и опекунам территориальные органы </w:t>
      </w:r>
      <w:proofErr w:type="gramStart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ПФР</w:t>
      </w:r>
      <w:proofErr w:type="gramEnd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том числе руководствуются данными, поступающими из учебных заведений и от работодателей.</w:t>
      </w:r>
    </w:p>
    <w:p w:rsidR="00A46548" w:rsidRPr="00A46548" w:rsidRDefault="00A46548" w:rsidP="00A46548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Продление выплаты пенсии по доверенности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августа данный порядок </w:t>
      </w:r>
      <w:proofErr w:type="gramStart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приостановлен</w:t>
      </w:r>
      <w:proofErr w:type="gramEnd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факт получения пенсии подразумевается по умолчанию. Благодаря этому выплата по доверенности продолжается даже по истечении выплатного периода.</w:t>
      </w:r>
    </w:p>
    <w:p w:rsidR="00A46548" w:rsidRPr="00A46548" w:rsidRDefault="00A46548" w:rsidP="00A46548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Продление выплат пенсионерам без прописки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Пенсионеры, у которых нет постоянного места жительства в России, получают социальную пенсию. Согласно закону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августа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A46548" w:rsidRPr="001728ED" w:rsidRDefault="00A46548" w:rsidP="00A46548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1728E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Продление ежемесячной выплаты из материнского капитала</w:t>
      </w:r>
    </w:p>
    <w:p w:rsidR="00A46548" w:rsidRPr="00A46548" w:rsidRDefault="00A46548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пр</w:t>
      </w:r>
      <w:proofErr w:type="gramEnd"/>
      <w:r w:rsidRPr="00A46548">
        <w:rPr>
          <w:rFonts w:ascii="Times New Roman" w:eastAsia="Times New Roman" w:hAnsi="Times New Roman" w:cs="Times New Roman"/>
          <w:color w:val="333333"/>
          <w:sz w:val="24"/>
          <w:szCs w:val="24"/>
        </w:rPr>
        <w:t>одлевается автоматически.</w:t>
      </w:r>
    </w:p>
    <w:p w:rsidR="00321E25" w:rsidRPr="00A46548" w:rsidRDefault="00321E25" w:rsidP="00A465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</w:t>
      </w:r>
      <w:bookmarkStart w:id="1" w:name="_GoBack"/>
      <w:bookmarkEnd w:id="1"/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728E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62024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46548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tic.government.ru/media/files/UAXMLLaYRHGFKAEjT14pkcqRnyPNrA3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F81A-0361-4D12-B1D9-9DDE02AF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2020-08-13T13:50:00Z</dcterms:created>
  <dcterms:modified xsi:type="dcterms:W3CDTF">2020-08-14T06:27:00Z</dcterms:modified>
</cp:coreProperties>
</file>