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5C" w:rsidRPr="00090F30" w:rsidRDefault="00567446" w:rsidP="00AB52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 xml:space="preserve">ГУ-Управление Пенсионного фонда РФ № 24 по г. Москве и Московской области просит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 xml:space="preserve">разместить </w:t>
      </w:r>
      <w:r w:rsidR="00451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>на сайте</w:t>
      </w:r>
      <w:r w:rsidR="008C042D" w:rsidRPr="00090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>информаци</w:t>
      </w:r>
      <w:bookmarkStart w:id="0" w:name="_Toc468918207"/>
      <w:bookmarkEnd w:id="0"/>
      <w:r w:rsidR="00477276" w:rsidRPr="00090F30">
        <w:rPr>
          <w:rFonts w:ascii="Times New Roman" w:eastAsia="Times New Roman" w:hAnsi="Times New Roman" w:cs="Times New Roman"/>
          <w:b/>
          <w:sz w:val="24"/>
          <w:szCs w:val="24"/>
        </w:rPr>
        <w:t>ю:</w:t>
      </w:r>
    </w:p>
    <w:p w:rsidR="00AB5292" w:rsidRDefault="00AB5292" w:rsidP="00AB5292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3434B" w:rsidRPr="0053434B" w:rsidRDefault="0053434B" w:rsidP="0053434B">
      <w:pPr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1" w:name="_GoBack"/>
      <w:r w:rsidRPr="0053434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Направить отчетность в форме электронного документа</w:t>
      </w:r>
    </w:p>
    <w:bookmarkEnd w:id="1"/>
    <w:p w:rsidR="0053434B" w:rsidRPr="0053434B" w:rsidRDefault="0053434B" w:rsidP="0053434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Управление</w:t>
      </w:r>
      <w:r w:rsidRPr="0053434B">
        <w:rPr>
          <w:rFonts w:ascii="Times New Roman" w:eastAsia="Times New Roman" w:hAnsi="Times New Roman" w:cs="Times New Roman"/>
          <w:sz w:val="24"/>
          <w:szCs w:val="24"/>
        </w:rPr>
        <w:t xml:space="preserve"> ПФР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24 </w:t>
      </w:r>
      <w:r w:rsidRPr="0053434B">
        <w:rPr>
          <w:rFonts w:ascii="Times New Roman" w:eastAsia="Times New Roman" w:hAnsi="Times New Roman" w:cs="Times New Roman"/>
          <w:sz w:val="24"/>
          <w:szCs w:val="24"/>
        </w:rPr>
        <w:t>по г. Московской области напоминает, что страхователи могут формировать и направлять сведения о трудовой деятельности в форме электронного документа следующими способами:</w:t>
      </w:r>
    </w:p>
    <w:p w:rsidR="0053434B" w:rsidRPr="0053434B" w:rsidRDefault="0053434B" w:rsidP="0053434B">
      <w:pPr>
        <w:numPr>
          <w:ilvl w:val="0"/>
          <w:numId w:val="24"/>
        </w:numPr>
        <w:tabs>
          <w:tab w:val="clear" w:pos="720"/>
          <w:tab w:val="num" w:pos="-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34B">
        <w:rPr>
          <w:rFonts w:ascii="Times New Roman" w:eastAsia="Times New Roman" w:hAnsi="Times New Roman" w:cs="Times New Roman"/>
          <w:sz w:val="24"/>
          <w:szCs w:val="24"/>
        </w:rPr>
        <w:t>через оператора электронного документооборота Пенсионного фонда Российской Федерации (ЭДО ПФР);</w:t>
      </w:r>
    </w:p>
    <w:p w:rsidR="0053434B" w:rsidRPr="0053434B" w:rsidRDefault="0053434B" w:rsidP="0053434B">
      <w:pPr>
        <w:numPr>
          <w:ilvl w:val="0"/>
          <w:numId w:val="24"/>
        </w:numPr>
        <w:tabs>
          <w:tab w:val="clear" w:pos="720"/>
          <w:tab w:val="num" w:pos="-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34B">
        <w:rPr>
          <w:rFonts w:ascii="Times New Roman" w:eastAsia="Times New Roman" w:hAnsi="Times New Roman" w:cs="Times New Roman"/>
          <w:sz w:val="24"/>
          <w:szCs w:val="24"/>
        </w:rPr>
        <w:t>через «Кабинет страхователя» (КС) портала электронных сервисов ПФР.</w:t>
      </w:r>
    </w:p>
    <w:p w:rsidR="0053434B" w:rsidRPr="0053434B" w:rsidRDefault="0053434B" w:rsidP="0053434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3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Для подключения к электронному документообороту ПФР (ЭДО ПФР) в рамках представления сведений о трудовой деятельности в электронном виде страхователю необходимо:</w:t>
      </w:r>
    </w:p>
    <w:p w:rsidR="0053434B" w:rsidRPr="0053434B" w:rsidRDefault="0053434B" w:rsidP="0053434B">
      <w:pPr>
        <w:numPr>
          <w:ilvl w:val="0"/>
          <w:numId w:val="25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34B">
        <w:rPr>
          <w:rFonts w:ascii="Times New Roman" w:eastAsia="Times New Roman" w:hAnsi="Times New Roman" w:cs="Times New Roman"/>
          <w:sz w:val="24"/>
          <w:szCs w:val="24"/>
        </w:rPr>
        <w:t>заключить договор на обслуживание с оператором;</w:t>
      </w:r>
    </w:p>
    <w:p w:rsidR="0053434B" w:rsidRPr="0053434B" w:rsidRDefault="0053434B" w:rsidP="0053434B">
      <w:pPr>
        <w:numPr>
          <w:ilvl w:val="0"/>
          <w:numId w:val="25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34B">
        <w:rPr>
          <w:rFonts w:ascii="Times New Roman" w:eastAsia="Times New Roman" w:hAnsi="Times New Roman" w:cs="Times New Roman"/>
          <w:sz w:val="24"/>
          <w:szCs w:val="24"/>
        </w:rPr>
        <w:t>получить усиленную квалифицированную электронную подпись (УКЭП) руководителя организации либо иных лиц, уполномоченных на это приказом или доверенностью от имени страхователя, и сертификат ключа проверки электронной подписи;</w:t>
      </w:r>
    </w:p>
    <w:p w:rsidR="0053434B" w:rsidRPr="0053434B" w:rsidRDefault="0053434B" w:rsidP="0053434B">
      <w:pPr>
        <w:numPr>
          <w:ilvl w:val="0"/>
          <w:numId w:val="25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34B">
        <w:rPr>
          <w:rFonts w:ascii="Times New Roman" w:eastAsia="Times New Roman" w:hAnsi="Times New Roman" w:cs="Times New Roman"/>
          <w:sz w:val="24"/>
          <w:szCs w:val="24"/>
        </w:rPr>
        <w:t>через оператора за подписью (УКЭП) директора или уполномоченного сотрудника, имеющего УКЭП, направить в электронном виде через оператора в ПФР заявление на подключение к системе электронного документооборота ПФР.</w:t>
      </w:r>
    </w:p>
    <w:p w:rsidR="0053434B" w:rsidRPr="0053434B" w:rsidRDefault="0053434B" w:rsidP="0053434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34B">
        <w:rPr>
          <w:rFonts w:ascii="Times New Roman" w:eastAsia="Times New Roman" w:hAnsi="Times New Roman" w:cs="Times New Roman"/>
          <w:sz w:val="24"/>
          <w:szCs w:val="24"/>
        </w:rPr>
        <w:t xml:space="preserve">ПФР в течение двух рабочих дней после получения заявления направляет страхователю электронный документ «Уведомление о результате рассмотрения», после </w:t>
      </w:r>
      <w:proofErr w:type="gramStart"/>
      <w:r w:rsidRPr="0053434B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proofErr w:type="gramEnd"/>
      <w:r w:rsidRPr="0053434B">
        <w:rPr>
          <w:rFonts w:ascii="Times New Roman" w:eastAsia="Times New Roman" w:hAnsi="Times New Roman" w:cs="Times New Roman"/>
          <w:sz w:val="24"/>
          <w:szCs w:val="24"/>
        </w:rPr>
        <w:t xml:space="preserve"> которого с отметкой об удовлетворении заявления страхователь считается подключенным к ЭДО ПФР. После этого можно отправлять отчет по форме СЗВ-ТД.</w:t>
      </w:r>
    </w:p>
    <w:p w:rsidR="0053434B" w:rsidRPr="0053434B" w:rsidRDefault="0053434B" w:rsidP="0053434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3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Для сдачи отчетности через электронный сервис «Кабинет страхователя» на сайте ПФР необходимо сделать несколько простых шагов:</w:t>
      </w:r>
    </w:p>
    <w:p w:rsidR="0053434B" w:rsidRPr="0053434B" w:rsidRDefault="0053434B" w:rsidP="0053434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34B">
        <w:rPr>
          <w:rFonts w:ascii="Times New Roman" w:eastAsia="Times New Roman" w:hAnsi="Times New Roman" w:cs="Times New Roman"/>
          <w:b/>
          <w:bCs/>
          <w:sz w:val="24"/>
          <w:szCs w:val="24"/>
        </w:rPr>
        <w:t>Шаг 1:</w:t>
      </w:r>
      <w:r w:rsidRPr="0053434B">
        <w:rPr>
          <w:rFonts w:ascii="Times New Roman" w:eastAsia="Times New Roman" w:hAnsi="Times New Roman" w:cs="Times New Roman"/>
          <w:sz w:val="24"/>
          <w:szCs w:val="24"/>
        </w:rPr>
        <w:t> войти в кабинет страхователя на сайте </w:t>
      </w:r>
      <w:hyperlink r:id="rId7" w:history="1">
        <w:r w:rsidRPr="0053434B">
          <w:rPr>
            <w:rFonts w:ascii="Times New Roman" w:eastAsia="Times New Roman" w:hAnsi="Times New Roman" w:cs="Times New Roman"/>
            <w:color w:val="212121"/>
            <w:sz w:val="24"/>
            <w:szCs w:val="24"/>
            <w:u w:val="single"/>
          </w:rPr>
          <w:t>Пенсионного фонда России</w:t>
        </w:r>
      </w:hyperlink>
      <w:r w:rsidRPr="0053434B">
        <w:rPr>
          <w:rFonts w:ascii="Times New Roman" w:eastAsia="Times New Roman" w:hAnsi="Times New Roman" w:cs="Times New Roman"/>
          <w:sz w:val="24"/>
          <w:szCs w:val="24"/>
        </w:rPr>
        <w:t>, используя учетную запись в единой системе идентификац</w:t>
      </w:r>
      <w:proofErr w:type="gramStart"/>
      <w:r w:rsidRPr="0053434B">
        <w:rPr>
          <w:rFonts w:ascii="Times New Roman" w:eastAsia="Times New Roman" w:hAnsi="Times New Roman" w:cs="Times New Roman"/>
          <w:sz w:val="24"/>
          <w:szCs w:val="24"/>
        </w:rPr>
        <w:t>ии и ау</w:t>
      </w:r>
      <w:proofErr w:type="gramEnd"/>
      <w:r w:rsidRPr="0053434B">
        <w:rPr>
          <w:rFonts w:ascii="Times New Roman" w:eastAsia="Times New Roman" w:hAnsi="Times New Roman" w:cs="Times New Roman"/>
          <w:sz w:val="24"/>
          <w:szCs w:val="24"/>
        </w:rPr>
        <w:t>тентификации;</w:t>
      </w:r>
    </w:p>
    <w:p w:rsidR="0053434B" w:rsidRPr="0053434B" w:rsidRDefault="0053434B" w:rsidP="0053434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34B">
        <w:rPr>
          <w:rFonts w:ascii="Times New Roman" w:eastAsia="Times New Roman" w:hAnsi="Times New Roman" w:cs="Times New Roman"/>
          <w:b/>
          <w:bCs/>
          <w:sz w:val="24"/>
          <w:szCs w:val="24"/>
        </w:rPr>
        <w:t>Шаг 2: </w:t>
      </w:r>
      <w:r w:rsidRPr="0053434B">
        <w:rPr>
          <w:rFonts w:ascii="Times New Roman" w:eastAsia="Times New Roman" w:hAnsi="Times New Roman" w:cs="Times New Roman"/>
          <w:sz w:val="24"/>
          <w:szCs w:val="24"/>
        </w:rPr>
        <w:t>сформировать файлы отчетности для отправки в территориальный орган ПФР по установленному формату;</w:t>
      </w:r>
    </w:p>
    <w:p w:rsidR="0053434B" w:rsidRPr="0053434B" w:rsidRDefault="0053434B" w:rsidP="0053434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34B">
        <w:rPr>
          <w:rFonts w:ascii="Times New Roman" w:eastAsia="Times New Roman" w:hAnsi="Times New Roman" w:cs="Times New Roman"/>
          <w:b/>
          <w:bCs/>
          <w:sz w:val="24"/>
          <w:szCs w:val="24"/>
        </w:rPr>
        <w:t>Шаг 3: </w:t>
      </w:r>
      <w:r w:rsidRPr="0053434B">
        <w:rPr>
          <w:rFonts w:ascii="Times New Roman" w:eastAsia="Times New Roman" w:hAnsi="Times New Roman" w:cs="Times New Roman"/>
          <w:sz w:val="24"/>
          <w:szCs w:val="24"/>
        </w:rPr>
        <w:t>проверить правильность подготовки отчетности проверочными программами ПФР, которые можно бесплатно скачать в разделе </w:t>
      </w:r>
      <w:hyperlink r:id="rId8" w:history="1">
        <w:r w:rsidRPr="0053434B">
          <w:rPr>
            <w:rFonts w:ascii="Times New Roman" w:eastAsia="Times New Roman" w:hAnsi="Times New Roman" w:cs="Times New Roman"/>
            <w:color w:val="212121"/>
            <w:sz w:val="24"/>
            <w:szCs w:val="24"/>
            <w:u w:val="single"/>
          </w:rPr>
          <w:t>«Программное обеспечение»</w:t>
        </w:r>
      </w:hyperlink>
      <w:r w:rsidRPr="0053434B">
        <w:rPr>
          <w:rFonts w:ascii="Times New Roman" w:eastAsia="Times New Roman" w:hAnsi="Times New Roman" w:cs="Times New Roman"/>
          <w:sz w:val="24"/>
          <w:szCs w:val="24"/>
        </w:rPr>
        <w:t>. При выявлении ошибок в отчетности необходимо их исправить;</w:t>
      </w:r>
    </w:p>
    <w:p w:rsidR="0053434B" w:rsidRPr="0053434B" w:rsidRDefault="0053434B" w:rsidP="0053434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34B">
        <w:rPr>
          <w:rFonts w:ascii="Times New Roman" w:eastAsia="Times New Roman" w:hAnsi="Times New Roman" w:cs="Times New Roman"/>
          <w:b/>
          <w:bCs/>
          <w:sz w:val="24"/>
          <w:szCs w:val="24"/>
        </w:rPr>
        <w:t>Шаг 4: </w:t>
      </w:r>
      <w:r w:rsidRPr="0053434B">
        <w:rPr>
          <w:rFonts w:ascii="Times New Roman" w:eastAsia="Times New Roman" w:hAnsi="Times New Roman" w:cs="Times New Roman"/>
          <w:sz w:val="24"/>
          <w:szCs w:val="24"/>
        </w:rPr>
        <w:t>подписать заполненную форму отчетности усиленной квалифицированной электронной подписью (УКЭП);</w:t>
      </w:r>
    </w:p>
    <w:p w:rsidR="0053434B" w:rsidRPr="0053434B" w:rsidRDefault="0053434B" w:rsidP="0053434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34B">
        <w:rPr>
          <w:rFonts w:ascii="Times New Roman" w:eastAsia="Times New Roman" w:hAnsi="Times New Roman" w:cs="Times New Roman"/>
          <w:b/>
          <w:bCs/>
          <w:sz w:val="24"/>
          <w:szCs w:val="24"/>
        </w:rPr>
        <w:t>Шаг 5:</w:t>
      </w:r>
      <w:r w:rsidRPr="0053434B">
        <w:rPr>
          <w:rFonts w:ascii="Times New Roman" w:eastAsia="Times New Roman" w:hAnsi="Times New Roman" w:cs="Times New Roman"/>
          <w:sz w:val="24"/>
          <w:szCs w:val="24"/>
        </w:rPr>
        <w:t> отправить в систему ПФР на обработку.</w:t>
      </w:r>
    </w:p>
    <w:p w:rsidR="0053434B" w:rsidRPr="0053434B" w:rsidRDefault="0053434B" w:rsidP="0053434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34B">
        <w:rPr>
          <w:rFonts w:ascii="Times New Roman" w:eastAsia="Times New Roman" w:hAnsi="Times New Roman" w:cs="Times New Roman"/>
          <w:sz w:val="24"/>
          <w:szCs w:val="24"/>
        </w:rPr>
        <w:t>Если у страхователя нет УКЭП, можно отправить заранее подготовленную отчетность через «Кабинет страхователя» в разделе «Отчетность», выбрав сервис «Загрузить проект отчетности».</w:t>
      </w:r>
    </w:p>
    <w:p w:rsidR="0053434B" w:rsidRPr="0053434B" w:rsidRDefault="0053434B" w:rsidP="0053434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34B">
        <w:rPr>
          <w:rFonts w:ascii="Times New Roman" w:eastAsia="Times New Roman" w:hAnsi="Times New Roman" w:cs="Times New Roman"/>
          <w:sz w:val="24"/>
          <w:szCs w:val="24"/>
        </w:rPr>
        <w:t>После загрузки файла и прохождения им форматно-логического контроля открывается печатное представление загруженной отчетности для проверки и принятия решения о передаче в ПФР.</w:t>
      </w:r>
    </w:p>
    <w:p w:rsidR="0053434B" w:rsidRPr="0053434B" w:rsidRDefault="0053434B" w:rsidP="0053434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34B">
        <w:rPr>
          <w:rFonts w:ascii="Times New Roman" w:eastAsia="Times New Roman" w:hAnsi="Times New Roman" w:cs="Times New Roman"/>
          <w:sz w:val="24"/>
          <w:szCs w:val="24"/>
        </w:rPr>
        <w:t>Обращаем внимание, что для дальнейшей обработки необходимо представить отчетность с присвоенным номером в печатном виде в территориальный орган ПФР.</w:t>
      </w:r>
    </w:p>
    <w:p w:rsidR="0053434B" w:rsidRPr="0053434B" w:rsidRDefault="0053434B" w:rsidP="0053434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34B">
        <w:rPr>
          <w:rFonts w:ascii="Times New Roman" w:eastAsia="Times New Roman" w:hAnsi="Times New Roman" w:cs="Times New Roman"/>
          <w:sz w:val="24"/>
          <w:szCs w:val="24"/>
        </w:rPr>
        <w:t>После отправки отчетности страхователь получает из ПФР квитанцию о доставке сведений. Если пришла квитанция об обнаружении ошибок (с указанием причин некорректности отчета), работодатель должен устранить эти причины и повторно представить отчетность в ПФР. После сдачи отчетности приходит квитанция о приеме документа в ПФР, которую рекомендуется сохранять.</w:t>
      </w:r>
    </w:p>
    <w:p w:rsidR="0053434B" w:rsidRPr="0053434B" w:rsidRDefault="0053434B" w:rsidP="0053434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34B">
        <w:rPr>
          <w:rFonts w:ascii="Times New Roman" w:eastAsia="Times New Roman" w:hAnsi="Times New Roman" w:cs="Times New Roman"/>
          <w:sz w:val="24"/>
          <w:szCs w:val="24"/>
        </w:rPr>
        <w:t>По результатам проверки отчетности проверочными программами ПФР страхователь получит в зашифрованном виде протокол контроля отчетности, подписанный ЭП территориального органа ПФР.</w:t>
      </w:r>
    </w:p>
    <w:p w:rsidR="0053434B" w:rsidRPr="0053434B" w:rsidRDefault="0053434B" w:rsidP="0053434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34B">
        <w:rPr>
          <w:rFonts w:ascii="Times New Roman" w:eastAsia="Times New Roman" w:hAnsi="Times New Roman" w:cs="Times New Roman"/>
          <w:sz w:val="24"/>
          <w:szCs w:val="24"/>
        </w:rPr>
        <w:t>После этого необходимо отправить в ПФР протокол контроля, подписанный своей электронной подписью, что является подтверждением получения протокола. Если пришел протокол проверки отчетности, в котором содержатся сообщения об ошибках, необходимо устранить их и повторно представить отчетность в территориальный орган ПФР в сроки, оговоренные нормативными правовыми актами.</w:t>
      </w:r>
    </w:p>
    <w:p w:rsidR="0053434B" w:rsidRPr="0053434B" w:rsidRDefault="0053434B" w:rsidP="0053434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Управление</w:t>
      </w:r>
      <w:r w:rsidRPr="0053434B">
        <w:rPr>
          <w:rFonts w:ascii="Times New Roman" w:eastAsia="Times New Roman" w:hAnsi="Times New Roman" w:cs="Times New Roman"/>
          <w:sz w:val="24"/>
          <w:szCs w:val="24"/>
        </w:rPr>
        <w:t xml:space="preserve"> ПФР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24 </w:t>
      </w:r>
      <w:r w:rsidRPr="0053434B">
        <w:rPr>
          <w:rFonts w:ascii="Times New Roman" w:eastAsia="Times New Roman" w:hAnsi="Times New Roman" w:cs="Times New Roman"/>
          <w:sz w:val="24"/>
          <w:szCs w:val="24"/>
        </w:rPr>
        <w:t>по г. Москве и Московской области напоминает, что вся полезная информация для работодателей находится на официальном сайте ПФР в разделе «Информация для жителей региона» в подразделе </w:t>
      </w:r>
      <w:hyperlink r:id="rId9" w:history="1">
        <w:r w:rsidRPr="0053434B">
          <w:rPr>
            <w:rFonts w:ascii="Times New Roman" w:eastAsia="Times New Roman" w:hAnsi="Times New Roman" w:cs="Times New Roman"/>
            <w:color w:val="212121"/>
            <w:sz w:val="24"/>
            <w:szCs w:val="24"/>
            <w:u w:val="single"/>
          </w:rPr>
          <w:t>«Страхователям»</w:t>
        </w:r>
      </w:hyperlink>
      <w:r w:rsidRPr="005343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5292" w:rsidRDefault="00AB5292" w:rsidP="00AB52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51E71" w:rsidRPr="0020650C" w:rsidRDefault="00AB5292" w:rsidP="00AB52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217D3">
        <w:rPr>
          <w:rFonts w:ascii="Times New Roman" w:hAnsi="Times New Roman" w:cs="Times New Roman"/>
          <w:sz w:val="24"/>
          <w:szCs w:val="24"/>
        </w:rPr>
        <w:t xml:space="preserve">Начальник Управления                                                        В.А. </w:t>
      </w:r>
      <w:proofErr w:type="spellStart"/>
      <w:r w:rsidR="002217D3"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  <w:r w:rsidR="00751B85" w:rsidRPr="0020650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51E71" w:rsidRPr="0020650C" w:rsidSect="00AB5292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1A8C"/>
    <w:multiLevelType w:val="multilevel"/>
    <w:tmpl w:val="5DC4B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24379C"/>
    <w:multiLevelType w:val="multilevel"/>
    <w:tmpl w:val="55E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8E313D"/>
    <w:multiLevelType w:val="multilevel"/>
    <w:tmpl w:val="56D83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BB2187"/>
    <w:multiLevelType w:val="multilevel"/>
    <w:tmpl w:val="F4F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C808ED"/>
    <w:multiLevelType w:val="multilevel"/>
    <w:tmpl w:val="5D64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A8B5209"/>
    <w:multiLevelType w:val="multilevel"/>
    <w:tmpl w:val="ED6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8E2A09"/>
    <w:multiLevelType w:val="multilevel"/>
    <w:tmpl w:val="9A1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7909E6"/>
    <w:multiLevelType w:val="multilevel"/>
    <w:tmpl w:val="B8669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025DC5"/>
    <w:multiLevelType w:val="multilevel"/>
    <w:tmpl w:val="541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6A505E"/>
    <w:multiLevelType w:val="multilevel"/>
    <w:tmpl w:val="BA5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592756"/>
    <w:multiLevelType w:val="multilevel"/>
    <w:tmpl w:val="970E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717F7A"/>
    <w:multiLevelType w:val="multilevel"/>
    <w:tmpl w:val="80E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9"/>
  </w:num>
  <w:num w:numId="3">
    <w:abstractNumId w:val="12"/>
  </w:num>
  <w:num w:numId="4">
    <w:abstractNumId w:val="15"/>
  </w:num>
  <w:num w:numId="5">
    <w:abstractNumId w:val="22"/>
  </w:num>
  <w:num w:numId="6">
    <w:abstractNumId w:val="11"/>
  </w:num>
  <w:num w:numId="7">
    <w:abstractNumId w:val="16"/>
  </w:num>
  <w:num w:numId="8">
    <w:abstractNumId w:val="17"/>
  </w:num>
  <w:num w:numId="9">
    <w:abstractNumId w:val="18"/>
  </w:num>
  <w:num w:numId="10">
    <w:abstractNumId w:val="6"/>
  </w:num>
  <w:num w:numId="11">
    <w:abstractNumId w:val="4"/>
  </w:num>
  <w:num w:numId="12">
    <w:abstractNumId w:val="13"/>
  </w:num>
  <w:num w:numId="13">
    <w:abstractNumId w:val="20"/>
  </w:num>
  <w:num w:numId="14">
    <w:abstractNumId w:val="24"/>
  </w:num>
  <w:num w:numId="15">
    <w:abstractNumId w:val="1"/>
  </w:num>
  <w:num w:numId="16">
    <w:abstractNumId w:val="3"/>
  </w:num>
  <w:num w:numId="17">
    <w:abstractNumId w:val="7"/>
  </w:num>
  <w:num w:numId="18">
    <w:abstractNumId w:val="8"/>
  </w:num>
  <w:num w:numId="19">
    <w:abstractNumId w:val="21"/>
  </w:num>
  <w:num w:numId="20">
    <w:abstractNumId w:val="14"/>
  </w:num>
  <w:num w:numId="21">
    <w:abstractNumId w:val="5"/>
  </w:num>
  <w:num w:numId="22">
    <w:abstractNumId w:val="23"/>
  </w:num>
  <w:num w:numId="23">
    <w:abstractNumId w:val="2"/>
  </w:num>
  <w:num w:numId="24">
    <w:abstractNumId w:val="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D41AF"/>
    <w:rsid w:val="0010047D"/>
    <w:rsid w:val="00112F12"/>
    <w:rsid w:val="00113A70"/>
    <w:rsid w:val="0012064E"/>
    <w:rsid w:val="00127B21"/>
    <w:rsid w:val="00151E71"/>
    <w:rsid w:val="00152849"/>
    <w:rsid w:val="00153CDD"/>
    <w:rsid w:val="001D4F33"/>
    <w:rsid w:val="001F6DF8"/>
    <w:rsid w:val="00202BF8"/>
    <w:rsid w:val="0020650C"/>
    <w:rsid w:val="002217D3"/>
    <w:rsid w:val="002313B0"/>
    <w:rsid w:val="00283952"/>
    <w:rsid w:val="002A4706"/>
    <w:rsid w:val="00335AFC"/>
    <w:rsid w:val="0035536D"/>
    <w:rsid w:val="00374D55"/>
    <w:rsid w:val="00380AE5"/>
    <w:rsid w:val="003A03B8"/>
    <w:rsid w:val="003A4F5F"/>
    <w:rsid w:val="004452EB"/>
    <w:rsid w:val="0045118E"/>
    <w:rsid w:val="00476BE1"/>
    <w:rsid w:val="00477276"/>
    <w:rsid w:val="00496013"/>
    <w:rsid w:val="004A7687"/>
    <w:rsid w:val="0051253A"/>
    <w:rsid w:val="0053434B"/>
    <w:rsid w:val="005534A4"/>
    <w:rsid w:val="00567446"/>
    <w:rsid w:val="00663434"/>
    <w:rsid w:val="00670503"/>
    <w:rsid w:val="00673D42"/>
    <w:rsid w:val="006925DA"/>
    <w:rsid w:val="006B05ED"/>
    <w:rsid w:val="0070383B"/>
    <w:rsid w:val="00714E64"/>
    <w:rsid w:val="00716589"/>
    <w:rsid w:val="00724FCC"/>
    <w:rsid w:val="00733ACC"/>
    <w:rsid w:val="0074495E"/>
    <w:rsid w:val="00747D74"/>
    <w:rsid w:val="00751B85"/>
    <w:rsid w:val="007736F5"/>
    <w:rsid w:val="00780F0B"/>
    <w:rsid w:val="007B2789"/>
    <w:rsid w:val="007F1AA4"/>
    <w:rsid w:val="00816E18"/>
    <w:rsid w:val="00823DA4"/>
    <w:rsid w:val="0083039F"/>
    <w:rsid w:val="00894544"/>
    <w:rsid w:val="008975B0"/>
    <w:rsid w:val="008C042D"/>
    <w:rsid w:val="008C4931"/>
    <w:rsid w:val="00916339"/>
    <w:rsid w:val="00920942"/>
    <w:rsid w:val="00955A9F"/>
    <w:rsid w:val="009A1171"/>
    <w:rsid w:val="009A56E0"/>
    <w:rsid w:val="009A76E9"/>
    <w:rsid w:val="009E515D"/>
    <w:rsid w:val="009E5E32"/>
    <w:rsid w:val="009E66D1"/>
    <w:rsid w:val="009E7423"/>
    <w:rsid w:val="00A006A1"/>
    <w:rsid w:val="00A6389C"/>
    <w:rsid w:val="00A65F3C"/>
    <w:rsid w:val="00A95F46"/>
    <w:rsid w:val="00AA3572"/>
    <w:rsid w:val="00AB4748"/>
    <w:rsid w:val="00AB5292"/>
    <w:rsid w:val="00AE684A"/>
    <w:rsid w:val="00AF28BD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34490"/>
    <w:rsid w:val="00C60FA4"/>
    <w:rsid w:val="00C674B9"/>
    <w:rsid w:val="00CC6B73"/>
    <w:rsid w:val="00CE7871"/>
    <w:rsid w:val="00D17A04"/>
    <w:rsid w:val="00D44824"/>
    <w:rsid w:val="00D844DC"/>
    <w:rsid w:val="00D932B0"/>
    <w:rsid w:val="00DB2059"/>
    <w:rsid w:val="00DB61BE"/>
    <w:rsid w:val="00DD7CB3"/>
    <w:rsid w:val="00DE3D44"/>
    <w:rsid w:val="00DF2104"/>
    <w:rsid w:val="00E07D14"/>
    <w:rsid w:val="00E44993"/>
    <w:rsid w:val="00E54D2D"/>
    <w:rsid w:val="00E67EA9"/>
    <w:rsid w:val="00ED2726"/>
    <w:rsid w:val="00ED2B90"/>
    <w:rsid w:val="00EF7E65"/>
    <w:rsid w:val="00F00B54"/>
    <w:rsid w:val="00F36981"/>
    <w:rsid w:val="00F60D22"/>
    <w:rsid w:val="00F60DE6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898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3722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0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46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4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020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5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554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6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56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92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6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7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443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41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0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fr.gov.ru/employers/software/" TargetMode="External"/><Relationship Id="rId3" Type="http://schemas.openxmlformats.org/officeDocument/2006/relationships/styles" Target="styles.xml"/><Relationship Id="rId7" Type="http://schemas.openxmlformats.org/officeDocument/2006/relationships/hyperlink" Target="https://es.pfrf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fr.gov.ru/branches/mosco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165F4-3F1C-4B3E-AA1D-DC55E6729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2</cp:revision>
  <cp:lastPrinted>2017-07-06T09:38:00Z</cp:lastPrinted>
  <dcterms:created xsi:type="dcterms:W3CDTF">2021-02-20T07:43:00Z</dcterms:created>
  <dcterms:modified xsi:type="dcterms:W3CDTF">2021-02-20T07:43:00Z</dcterms:modified>
</cp:coreProperties>
</file>