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D69BE" w:rsidRPr="008D69BE" w:rsidRDefault="008D69BE" w:rsidP="008D69BE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8D69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Стоит ли бояться ЭТК?</w:t>
      </w:r>
    </w:p>
    <w:bookmarkEnd w:id="1"/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напоминает, что ф</w:t>
      </w:r>
      <w:r w:rsidRPr="008D69BE">
        <w:rPr>
          <w:rFonts w:ascii="Times New Roman" w:eastAsia="Times New Roman" w:hAnsi="Times New Roman" w:cs="Times New Roman"/>
          <w:sz w:val="24"/>
          <w:szCs w:val="24"/>
        </w:rPr>
        <w:t>ормирование электронных трудовых книжек (ЭТК) россиян началось с 1 января 2020 года.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информация о работнике;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даты приёма, увольнения, перевода на другую работу;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место работы;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вид мероприятия (приём, перевод, увольнение);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должность, профессия, специальность, квалификация, структурное подразделение;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вид поручаемой работы;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основание кадрового мероприятия (дата, номер и вид документа);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причины прекращения трудового договора.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Переход на электронные трудовые книжки имеет достаточно весомый ряд </w:t>
      </w:r>
      <w:proofErr w:type="gramStart"/>
      <w:r w:rsidRPr="008D69BE">
        <w:rPr>
          <w:rFonts w:ascii="Times New Roman" w:eastAsia="Times New Roman" w:hAnsi="Times New Roman" w:cs="Times New Roman"/>
          <w:sz w:val="24"/>
          <w:szCs w:val="24"/>
        </w:rPr>
        <w:t>преимуществ</w:t>
      </w:r>
      <w:proofErr w:type="gramEnd"/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Однако не все работающие граждане знают о проводимой реформе и о преимуществах электронной трудовой книжки и потому не спешат переходить на новый формат. 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Люди всегда боятся чего-то нового, например, не все уверены в том, что их данные без потерь перенесутся в электронный формат и будут находиться под надёжной защитой.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ПФР аттестована в соответствии с действующим законодательством в области защиты персональных данных. Многолетний опыт показывает высокий уровень её защищённости. Сбой или взлом с последующим изменением или уничтожением данных практически </w:t>
      </w:r>
      <w:proofErr w:type="gramStart"/>
      <w:r w:rsidRPr="008D69BE">
        <w:rPr>
          <w:rFonts w:ascii="Times New Roman" w:eastAsia="Times New Roman" w:hAnsi="Times New Roman" w:cs="Times New Roman"/>
          <w:sz w:val="24"/>
          <w:szCs w:val="24"/>
        </w:rPr>
        <w:t>невозможны</w:t>
      </w:r>
      <w:proofErr w:type="gramEnd"/>
      <w:r w:rsidRPr="008D69BE">
        <w:rPr>
          <w:rFonts w:ascii="Times New Roman" w:eastAsia="Times New Roman" w:hAnsi="Times New Roman" w:cs="Times New Roman"/>
          <w:sz w:val="24"/>
          <w:szCs w:val="24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Выписку из электронной трудовой книжки можно получить в личном кабинете на сайте ПФР или на портале </w:t>
      </w:r>
      <w:proofErr w:type="spellStart"/>
      <w:r w:rsidRPr="008D69B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D69BE">
        <w:rPr>
          <w:rFonts w:ascii="Times New Roman" w:eastAsia="Times New Roman" w:hAnsi="Times New Roman" w:cs="Times New Roman"/>
          <w:sz w:val="24"/>
          <w:szCs w:val="24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9B0A90" w:rsidRPr="009B0A90" w:rsidRDefault="009B0A90" w:rsidP="009B0A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F26D0" w:rsidRPr="002F0309" w:rsidRDefault="009B0A90" w:rsidP="009B0A9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50E4"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="00F950E4"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95000"/>
    <w:multiLevelType w:val="multilevel"/>
    <w:tmpl w:val="AF8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9"/>
  </w:num>
  <w:num w:numId="5">
    <w:abstractNumId w:val="26"/>
  </w:num>
  <w:num w:numId="6">
    <w:abstractNumId w:val="15"/>
  </w:num>
  <w:num w:numId="7">
    <w:abstractNumId w:val="20"/>
  </w:num>
  <w:num w:numId="8">
    <w:abstractNumId w:val="21"/>
  </w:num>
  <w:num w:numId="9">
    <w:abstractNumId w:val="22"/>
  </w:num>
  <w:num w:numId="10">
    <w:abstractNumId w:val="8"/>
  </w:num>
  <w:num w:numId="11">
    <w:abstractNumId w:val="5"/>
  </w:num>
  <w:num w:numId="12">
    <w:abstractNumId w:val="17"/>
  </w:num>
  <w:num w:numId="13">
    <w:abstractNumId w:val="24"/>
  </w:num>
  <w:num w:numId="14">
    <w:abstractNumId w:val="29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5"/>
  </w:num>
  <w:num w:numId="20">
    <w:abstractNumId w:val="18"/>
  </w:num>
  <w:num w:numId="21">
    <w:abstractNumId w:val="7"/>
  </w:num>
  <w:num w:numId="22">
    <w:abstractNumId w:val="28"/>
  </w:num>
  <w:num w:numId="23">
    <w:abstractNumId w:val="3"/>
  </w:num>
  <w:num w:numId="24">
    <w:abstractNumId w:val="27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8D69BE"/>
    <w:rsid w:val="00916339"/>
    <w:rsid w:val="00920942"/>
    <w:rsid w:val="00955A9F"/>
    <w:rsid w:val="009A1171"/>
    <w:rsid w:val="009A56E0"/>
    <w:rsid w:val="009A76E9"/>
    <w:rsid w:val="009B0A90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CF6D14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7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0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57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9981-2F8A-45D0-9892-415DD2DC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2021-06-09T08:39:00Z</dcterms:created>
  <dcterms:modified xsi:type="dcterms:W3CDTF">2021-06-09T08:39:00Z</dcterms:modified>
</cp:coreProperties>
</file>